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D8" w:rsidRPr="00CF3874" w:rsidRDefault="00FF081A" w:rsidP="00AD5590">
      <w:pPr>
        <w:pStyle w:val="2"/>
        <w:rPr>
          <w:rFonts w:ascii="Times New Roman" w:hAnsi="Times New Roman" w:cs="Times New Roman"/>
          <w:sz w:val="48"/>
          <w:szCs w:val="48"/>
        </w:rPr>
      </w:pPr>
      <w:r w:rsidRPr="00CF3874">
        <w:rPr>
          <w:rFonts w:ascii="Times New Roman" w:hAnsi="Times New Roman" w:cs="Times New Roman"/>
          <w:sz w:val="48"/>
          <w:szCs w:val="48"/>
        </w:rPr>
        <w:t>Конспекты танцевально-ритмических занятий с детьми разного возраста</w:t>
      </w:r>
    </w:p>
    <w:p w:rsidR="00BA2BF8" w:rsidRPr="00CF3874" w:rsidRDefault="00BA2BF8" w:rsidP="00AD5590">
      <w:pPr>
        <w:pStyle w:val="2"/>
        <w:rPr>
          <w:rFonts w:ascii="Times New Roman" w:hAnsi="Times New Roman" w:cs="Times New Roman"/>
          <w:sz w:val="48"/>
          <w:szCs w:val="48"/>
        </w:rPr>
      </w:pPr>
    </w:p>
    <w:p w:rsidR="00BA2BF8" w:rsidRPr="00CF3874" w:rsidRDefault="00BA2BF8">
      <w:pPr>
        <w:rPr>
          <w:rFonts w:ascii="Times New Roman" w:hAnsi="Times New Roman" w:cs="Times New Roman"/>
          <w:sz w:val="28"/>
          <w:szCs w:val="28"/>
        </w:rPr>
      </w:pPr>
    </w:p>
    <w:p w:rsidR="00BA2BF8" w:rsidRPr="00CF3874" w:rsidRDefault="00BA2BF8">
      <w:pPr>
        <w:rPr>
          <w:rFonts w:ascii="Times New Roman" w:hAnsi="Times New Roman" w:cs="Times New Roman"/>
          <w:sz w:val="28"/>
          <w:szCs w:val="28"/>
        </w:rPr>
      </w:pPr>
    </w:p>
    <w:p w:rsidR="00BA2BF8" w:rsidRPr="00CF3874" w:rsidRDefault="00BA2BF8">
      <w:pPr>
        <w:rPr>
          <w:rFonts w:ascii="Times New Roman" w:hAnsi="Times New Roman" w:cs="Times New Roman"/>
          <w:sz w:val="28"/>
          <w:szCs w:val="28"/>
        </w:rPr>
      </w:pPr>
    </w:p>
    <w:p w:rsidR="00BA2BF8" w:rsidRPr="00CF3874" w:rsidRDefault="00BA2BF8">
      <w:pPr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73E652" wp14:editId="6557CC9A">
            <wp:extent cx="5878285" cy="5355772"/>
            <wp:effectExtent l="0" t="0" r="0" b="0"/>
            <wp:docPr id="3" name="Рисунок 3" descr="C:\Users\Admin\Desktop\133e57ea-f5bc-4f82-ad86-4bb39faf6dac_5beab0f35d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33e57ea-f5bc-4f82-ad86-4bb39faf6dac_5beab0f35df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96" cy="53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BF8" w:rsidRPr="00CF3874" w:rsidRDefault="00BA2BF8">
      <w:pPr>
        <w:rPr>
          <w:rFonts w:ascii="Times New Roman" w:hAnsi="Times New Roman" w:cs="Times New Roman"/>
          <w:sz w:val="28"/>
          <w:szCs w:val="28"/>
        </w:rPr>
      </w:pPr>
    </w:p>
    <w:p w:rsidR="00BA2BF8" w:rsidRPr="00CF3874" w:rsidRDefault="00BA2BF8">
      <w:pPr>
        <w:rPr>
          <w:rFonts w:ascii="Times New Roman" w:hAnsi="Times New Roman" w:cs="Times New Roman"/>
          <w:sz w:val="28"/>
          <w:szCs w:val="28"/>
        </w:rPr>
      </w:pPr>
    </w:p>
    <w:p w:rsidR="00BA2BF8" w:rsidRPr="00CF3874" w:rsidRDefault="00BA2BF8">
      <w:pPr>
        <w:rPr>
          <w:rFonts w:ascii="Times New Roman" w:hAnsi="Times New Roman" w:cs="Times New Roman"/>
          <w:sz w:val="28"/>
          <w:szCs w:val="28"/>
        </w:rPr>
      </w:pPr>
    </w:p>
    <w:p w:rsidR="00BA2BF8" w:rsidRPr="00CF3874" w:rsidRDefault="00BA2BF8" w:rsidP="00AD55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590" w:rsidRPr="00CF3874" w:rsidRDefault="00AD5590" w:rsidP="00AD5590">
      <w:pPr>
        <w:pStyle w:val="a5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CF3874">
        <w:rPr>
          <w:rFonts w:ascii="Times New Roman" w:hAnsi="Times New Roman" w:cs="Times New Roman"/>
          <w:b/>
          <w:color w:val="0070C0"/>
          <w:sz w:val="36"/>
          <w:szCs w:val="36"/>
        </w:rPr>
        <w:t>Конспект непрерывной образовательной деятельности  в подготовительной к школе группе</w:t>
      </w:r>
    </w:p>
    <w:p w:rsidR="00AD5590" w:rsidRPr="00CF3874" w:rsidRDefault="00AD5590" w:rsidP="00AD5590">
      <w:pPr>
        <w:pStyle w:val="a5"/>
        <w:jc w:val="center"/>
        <w:rPr>
          <w:rFonts w:ascii="Times New Roman" w:hAnsi="Times New Roman" w:cs="Times New Roman"/>
          <w:b/>
          <w:iCs/>
          <w:color w:val="0070C0"/>
          <w:sz w:val="36"/>
          <w:szCs w:val="36"/>
        </w:rPr>
      </w:pPr>
      <w:r w:rsidRPr="00CF3874">
        <w:rPr>
          <w:rFonts w:ascii="Times New Roman" w:hAnsi="Times New Roman" w:cs="Times New Roman"/>
          <w:b/>
          <w:iCs/>
          <w:color w:val="0070C0"/>
          <w:sz w:val="36"/>
          <w:szCs w:val="36"/>
        </w:rPr>
        <w:t>«Разноцветные колпачки</w:t>
      </w:r>
      <w:proofErr w:type="gramStart"/>
      <w:r w:rsidRPr="00CF3874">
        <w:rPr>
          <w:rFonts w:ascii="Times New Roman" w:hAnsi="Times New Roman" w:cs="Times New Roman"/>
          <w:b/>
          <w:iCs/>
          <w:color w:val="0070C0"/>
          <w:sz w:val="36"/>
          <w:szCs w:val="36"/>
        </w:rPr>
        <w:t>.»</w:t>
      </w:r>
      <w:proofErr w:type="gramEnd"/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F387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Создание условий для развития двигательной сферы детей, формирование навыков по ориентировке в пространстве.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CF3874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Научить детей самостоятельно придумывать не сложные танцевальные движения, развивать творчество и танцевальное воображение.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Закрепить умение детей выполнять движения в соответствии с текстом.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 xml:space="preserve">Воспитывать у детей дружелюбное отношение к товарищам, умение все делать сообща.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F3874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/>
          <w:iCs/>
          <w:sz w:val="28"/>
          <w:szCs w:val="28"/>
        </w:rPr>
        <w:t>Дети под музыку входят в зал, становятся в две колонны – мальчики и девочки.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0"/>
          <w:szCs w:val="20"/>
        </w:rPr>
      </w:pPr>
      <w:r w:rsidRPr="00CF3874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CF3874">
        <w:rPr>
          <w:rFonts w:ascii="Times New Roman" w:hAnsi="Times New Roman" w:cs="Times New Roman"/>
          <w:sz w:val="28"/>
          <w:szCs w:val="28"/>
        </w:rPr>
        <w:t>Сегодня я предлагаю вам отправиться в сказку. Сейчас мы с вами полетим под музыку. Если музыка остановилась, значит, на пути какое-то препятствие. Вы увидите схему и так же построитесь.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CF3874">
        <w:rPr>
          <w:rFonts w:ascii="Times New Roman" w:hAnsi="Times New Roman" w:cs="Times New Roman"/>
          <w:i/>
          <w:iCs/>
          <w:sz w:val="28"/>
          <w:szCs w:val="28"/>
        </w:rPr>
        <w:t xml:space="preserve">Дети двигаются в </w:t>
      </w:r>
      <w:proofErr w:type="gramStart"/>
      <w:r w:rsidRPr="00CF3874">
        <w:rPr>
          <w:rFonts w:ascii="Times New Roman" w:hAnsi="Times New Roman" w:cs="Times New Roman"/>
          <w:i/>
          <w:iCs/>
          <w:sz w:val="28"/>
          <w:szCs w:val="28"/>
        </w:rPr>
        <w:t>рассыпную</w:t>
      </w:r>
      <w:proofErr w:type="gramEnd"/>
      <w:r w:rsidRPr="00CF3874">
        <w:rPr>
          <w:rFonts w:ascii="Times New Roman" w:hAnsi="Times New Roman" w:cs="Times New Roman"/>
          <w:i/>
          <w:iCs/>
          <w:sz w:val="28"/>
          <w:szCs w:val="28"/>
        </w:rPr>
        <w:t xml:space="preserve"> в соответствии с музыкальным сопровождением (легкий бег, подскоки). С окончанием музыки строятся в соответствии со схемой (круг, колонна, 2 круга, 2 колонны)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CF3874">
        <w:rPr>
          <w:rFonts w:ascii="Times New Roman" w:hAnsi="Times New Roman" w:cs="Times New Roman"/>
          <w:sz w:val="28"/>
          <w:szCs w:val="28"/>
        </w:rPr>
        <w:t xml:space="preserve"> Ребята, посмотрите, мы попали в гости к каким-то сказочным героям. Я вам помогу. Слушайте загадку.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Ровно семь цветов у радуги,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А у музыки семь нот,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Ну, а в этой сказке – семеро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Разных …..(гномиков)  живет.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Но посмотрите, гномов нет, здесь только их колпачки. Да они все разного цвета! Как вы думаете, почему? (</w:t>
      </w:r>
      <w:r w:rsidRPr="00CF38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наверно потому, что у гномов разные характеры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) Ой, а здесь есть записка. Читает: «</w:t>
      </w:r>
      <w:r w:rsidRPr="00CF38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Наши колпачки волшебные. Если надеть колпачок, то можно узнать, кто его хозяин».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 одевает колпачок, говорит: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колпачок </w:t>
      </w:r>
      <w:proofErr w:type="gramStart"/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( </w:t>
      </w:r>
      <w:proofErr w:type="gramEnd"/>
      <w:r w:rsidRPr="00CF38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красный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) носит гном </w:t>
      </w:r>
      <w:r w:rsidRPr="00CF38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Весельчак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. Он очень любит играть в веселые игры. Вот и мы сейчас поиграем.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Игра «Запомни движение»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3874">
        <w:rPr>
          <w:rFonts w:ascii="Times New Roman" w:hAnsi="Times New Roman" w:cs="Times New Roman"/>
          <w:i/>
          <w:sz w:val="28"/>
          <w:szCs w:val="28"/>
        </w:rPr>
        <w:t xml:space="preserve">Дети строятся в две линии. </w:t>
      </w:r>
      <w:proofErr w:type="spellStart"/>
      <w:r w:rsidRPr="00CF3874">
        <w:rPr>
          <w:rFonts w:ascii="Times New Roman" w:hAnsi="Times New Roman" w:cs="Times New Roman"/>
          <w:i/>
          <w:sz w:val="28"/>
          <w:szCs w:val="28"/>
        </w:rPr>
        <w:t>М.р</w:t>
      </w:r>
      <w:proofErr w:type="spellEnd"/>
      <w:r w:rsidRPr="00CF3874">
        <w:rPr>
          <w:rFonts w:ascii="Times New Roman" w:hAnsi="Times New Roman" w:cs="Times New Roman"/>
          <w:i/>
          <w:sz w:val="28"/>
          <w:szCs w:val="28"/>
        </w:rPr>
        <w:t>. с детьми определяют</w:t>
      </w:r>
      <w:proofErr w:type="gramStart"/>
      <w:r w:rsidRPr="00CF387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F3874">
        <w:rPr>
          <w:rFonts w:ascii="Times New Roman" w:hAnsi="Times New Roman" w:cs="Times New Roman"/>
          <w:i/>
          <w:sz w:val="28"/>
          <w:szCs w:val="28"/>
        </w:rPr>
        <w:t xml:space="preserve"> какие движения они будут выполнять на каждый счет:1, 2, 3, 4. Затем под музыку выполняют движение по команде воспитателя.  По порядку, в обратном порядке, вразнобой.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Музыкальный руководитель: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Чей следующий колпачок (</w:t>
      </w:r>
      <w:r w:rsidRPr="00CF38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оранжевый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)?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Это гном </w:t>
      </w:r>
      <w:r w:rsidRPr="00CF38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Здоровяк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.  Он очень следит за своим здоровьем. Как можно следить за здоровьем?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Музыкальный руководитель: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Поиграем в игру </w:t>
      </w:r>
      <w:r w:rsidRPr="00CF387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«Веселая зарядка».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Проигрыш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«пружинка»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 куплет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Зайцы встали </w:t>
      </w:r>
      <w:proofErr w:type="spellStart"/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по-порядку</w:t>
      </w:r>
      <w:proofErr w:type="spellEnd"/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(упражнения для шейного отдела, повороты и наклоны головы)</w:t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>Зайцы делают зарядку,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Саша тоже не ленис</w:t>
      </w:r>
      <w:proofErr w:type="gramStart"/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ь-</w:t>
      </w:r>
      <w:proofErr w:type="gramEnd"/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зарядку становись.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Припев:</w:t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 xml:space="preserve">Прыг-скок, руки вверх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(2 прыжка на месте, 2 хлопка в ладоши над головой)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Прыг-скок, руки вниз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,( 2 прыжка на месте, 2 хлопка в ладоши внизу)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 теперь давай, дружок, подтянись.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(поднять руки вверх и встать на носочки)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(повторить 2 раза)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 куплет</w:t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 xml:space="preserve">Рядом ежик травку топчет,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(подъемы на полу пальцы) 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Заниматься с нами хочет. 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Будем с ежиком шагать,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(марш на месте с высоко поднятыми коленями)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Выше ноги поднимать.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Припев:</w:t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 xml:space="preserve">Топ-топ, шаг вперед,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(2 притопа, шаг вперед)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Топ-топ, шаг назад.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(2 притопа, шаг назад)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теперь в ладошки хлопнуть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Встали и стоять</w:t>
      </w:r>
      <w:proofErr w:type="gramStart"/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</w:t>
      </w:r>
      <w:proofErr w:type="gramStart"/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п</w:t>
      </w:r>
      <w:proofErr w:type="gramEnd"/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овторить 2 раза)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Проигрыш: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 куплет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 лягушки на кувшинке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«мячик»</w:t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 месте, руки как у лягушек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Дружно выпрямили спинки,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Ставят лапки на бока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(руки поставить на пояс)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 качаются слегка.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(наклоны в стороны)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Припев:</w:t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proofErr w:type="spellStart"/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Кач-кач</w:t>
      </w:r>
      <w:proofErr w:type="spellEnd"/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вправо, влево,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(наклоны корпуса в стороны)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Кач-кач</w:t>
      </w:r>
      <w:proofErr w:type="spellEnd"/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влево, вправо.</w:t>
      </w:r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Вот такая лягушачья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(повороты корпусом в стороны)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 зарядка, и забава</w:t>
      </w:r>
      <w:proofErr w:type="gramStart"/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Pr="00CF387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</w:t>
      </w:r>
      <w:proofErr w:type="gramStart"/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п</w:t>
      </w:r>
      <w:proofErr w:type="gramEnd"/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овторить 2 раза)</w:t>
      </w:r>
      <w:r w:rsidRPr="00CF38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br/>
        <w:t xml:space="preserve">Проигрыш: </w:t>
      </w:r>
      <w:r w:rsidRPr="00CF3874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(прыжки на месте)</w:t>
      </w:r>
      <w:r w:rsidRPr="00CF3874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Музыкальный руководитель: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Наверно пришло время узнать, чей же следующий (</w:t>
      </w:r>
      <w:r w:rsidRPr="00CF38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зеленый колпачок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)?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lastRenderedPageBreak/>
        <w:t>Это гном 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Ворчун</w:t>
      </w:r>
      <w:r w:rsidRPr="00CF3874">
        <w:rPr>
          <w:rFonts w:ascii="Times New Roman" w:hAnsi="Times New Roman" w:cs="Times New Roman"/>
          <w:sz w:val="28"/>
          <w:szCs w:val="28"/>
        </w:rPr>
        <w:t>. Он ворчит на гномов, если они не приходят домой вовремя. Чтобы их позвать, он сигналит фонариком.  Давайте мы тоже поиграем с фонариком.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 w:rsidRPr="00CF3874">
        <w:rPr>
          <w:rFonts w:ascii="Times New Roman" w:hAnsi="Times New Roman" w:cs="Times New Roman"/>
          <w:b/>
          <w:i/>
          <w:iCs/>
          <w:sz w:val="28"/>
          <w:szCs w:val="28"/>
        </w:rPr>
        <w:t>Игра с фонариками</w:t>
      </w:r>
      <w:r w:rsidRPr="00CF387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/>
          <w:iCs/>
          <w:sz w:val="28"/>
          <w:szCs w:val="28"/>
        </w:rPr>
        <w:t>Дети двигаются под музыку разного характера, изображая движением игровой образ</w:t>
      </w:r>
      <w:proofErr w:type="gramStart"/>
      <w:r w:rsidRPr="00CF3874">
        <w:rPr>
          <w:rFonts w:ascii="Times New Roman" w:hAnsi="Times New Roman" w:cs="Times New Roman"/>
          <w:i/>
          <w:iCs/>
          <w:sz w:val="28"/>
          <w:szCs w:val="28"/>
        </w:rPr>
        <w:t>.(</w:t>
      </w:r>
      <w:proofErr w:type="gramEnd"/>
      <w:r w:rsidRPr="00CF3874">
        <w:rPr>
          <w:rFonts w:ascii="Times New Roman" w:hAnsi="Times New Roman" w:cs="Times New Roman"/>
          <w:i/>
          <w:iCs/>
          <w:sz w:val="28"/>
          <w:szCs w:val="28"/>
        </w:rPr>
        <w:t>гном веселый, грустный, бодрый). Во время музыки начинает мигать фонарик. Нужно собраться около него.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Музыкальный руководитель.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Надеваем следующий колпачок (</w:t>
      </w:r>
      <w:r w:rsidRPr="00CF38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голубой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r w:rsidRPr="00CF3874">
        <w:rPr>
          <w:rFonts w:ascii="Times New Roman" w:hAnsi="Times New Roman" w:cs="Times New Roman"/>
          <w:sz w:val="28"/>
          <w:szCs w:val="28"/>
        </w:rPr>
        <w:t>Это гном 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Плясун</w:t>
      </w:r>
      <w:r w:rsidRPr="00CF3874">
        <w:rPr>
          <w:rFonts w:ascii="Times New Roman" w:hAnsi="Times New Roman" w:cs="Times New Roman"/>
          <w:sz w:val="28"/>
          <w:szCs w:val="28"/>
        </w:rPr>
        <w:t>. Он каждый вечер собирает гномов и разучивает с ними танцы.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0"/>
          <w:szCs w:val="20"/>
        </w:rPr>
      </w:pPr>
      <w:r w:rsidRPr="00CF3874">
        <w:rPr>
          <w:rFonts w:ascii="Times New Roman" w:hAnsi="Times New Roman" w:cs="Times New Roman"/>
          <w:i/>
          <w:sz w:val="28"/>
          <w:szCs w:val="28"/>
        </w:rPr>
        <w:t>Музыкальный руководитель.</w:t>
      </w:r>
      <w:r w:rsidRPr="00CF3874">
        <w:rPr>
          <w:rFonts w:ascii="Times New Roman" w:hAnsi="Times New Roman" w:cs="Times New Roman"/>
          <w:sz w:val="28"/>
          <w:szCs w:val="28"/>
        </w:rPr>
        <w:t xml:space="preserve"> Сейчас мы тоже будем танцевать.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0"/>
          <w:szCs w:val="20"/>
        </w:rPr>
      </w:pPr>
      <w:r w:rsidRPr="00CF3874">
        <w:rPr>
          <w:rFonts w:ascii="Times New Roman" w:hAnsi="Times New Roman" w:cs="Times New Roman"/>
          <w:sz w:val="28"/>
          <w:szCs w:val="28"/>
        </w:rPr>
        <w:t> 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 w:rsidRPr="00CF3874">
        <w:rPr>
          <w:rFonts w:ascii="Times New Roman" w:hAnsi="Times New Roman" w:cs="Times New Roman"/>
          <w:sz w:val="28"/>
          <w:szCs w:val="28"/>
        </w:rPr>
        <w:t>                        </w:t>
      </w:r>
      <w:r w:rsidRPr="00CF3874">
        <w:rPr>
          <w:rFonts w:ascii="Times New Roman" w:hAnsi="Times New Roman" w:cs="Times New Roman"/>
          <w:b/>
          <w:i/>
          <w:sz w:val="28"/>
          <w:szCs w:val="28"/>
        </w:rPr>
        <w:t> «</w:t>
      </w:r>
      <w:r w:rsidRPr="00CF3874">
        <w:rPr>
          <w:rFonts w:ascii="Times New Roman" w:hAnsi="Times New Roman" w:cs="Times New Roman"/>
          <w:b/>
          <w:i/>
          <w:iCs/>
          <w:sz w:val="28"/>
          <w:szCs w:val="28"/>
        </w:rPr>
        <w:t>Танец гномов».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b/>
          <w:i/>
          <w:iCs/>
          <w:sz w:val="28"/>
          <w:szCs w:val="28"/>
        </w:rPr>
        <w:t>                   (Под песню «Гномики»)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Проигрыш: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 xml:space="preserve">Дети подпрыгивают подскоками по кругу с кубиками в руках. </w:t>
      </w:r>
      <w:proofErr w:type="gramStart"/>
      <w:r w:rsidRPr="00CF3874">
        <w:rPr>
          <w:rFonts w:ascii="Times New Roman" w:hAnsi="Times New Roman" w:cs="Times New Roman"/>
          <w:i/>
          <w:iCs/>
          <w:sz w:val="28"/>
          <w:szCs w:val="28"/>
        </w:rPr>
        <w:t>Останавливаются</w:t>
      </w:r>
      <w:proofErr w:type="gramEnd"/>
      <w:r w:rsidRPr="00CF3874">
        <w:rPr>
          <w:rFonts w:ascii="Times New Roman" w:hAnsi="Times New Roman" w:cs="Times New Roman"/>
          <w:i/>
          <w:iCs/>
          <w:sz w:val="28"/>
          <w:szCs w:val="28"/>
        </w:rPr>
        <w:t xml:space="preserve"> ставят кубики.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1 куплет: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Есть на свете гномики, гномики, гномики.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И.</w:t>
      </w:r>
      <w:proofErr w:type="gramStart"/>
      <w:r w:rsidRPr="00CF3874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CF3874">
        <w:rPr>
          <w:rFonts w:ascii="Times New Roman" w:hAnsi="Times New Roman" w:cs="Times New Roman"/>
          <w:i/>
          <w:iCs/>
          <w:sz w:val="28"/>
          <w:szCs w:val="28"/>
        </w:rPr>
        <w:t xml:space="preserve">: Стоя руки на поясе, пружинки вправо, влево. 2 раза в каждую сторону.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Строят они домики, домики, домики.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Выставляют ногу на пятку, руками выполняют хлопки 4 влево, 4 вправо.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Под землей они живут и танцуют и поют.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Прыгают подскоками вокруг своих кубиков, руки на поясе.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Сочиняют сказки нам, и своим друзьям.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 xml:space="preserve">Останавливаются друг против друга, руки на поясе.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>Припев: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Гномики, гномики, маленькие гномики.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Идут на встречу друг к другу. Берут друг друга под руки, кружатся.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Приходите в мой дом, я ваш добрый гном.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Расходятся на свои места.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2 куплет: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Нарядилась гномиком, гномиком, гномиком.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Ногу выставляют на пятку, одна рука вверх, другая вниз, кистями рук выполняют фонарики.</w:t>
      </w:r>
      <w:r w:rsidRPr="00CF387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CF3874">
        <w:rPr>
          <w:rFonts w:ascii="Times New Roman" w:hAnsi="Times New Roman" w:cs="Times New Roman"/>
          <w:iCs/>
          <w:sz w:val="28"/>
          <w:szCs w:val="28"/>
        </w:rPr>
        <w:t>Жду</w:t>
      </w:r>
      <w:proofErr w:type="gramEnd"/>
      <w:r w:rsidRPr="00CF3874">
        <w:rPr>
          <w:rFonts w:ascii="Times New Roman" w:hAnsi="Times New Roman" w:cs="Times New Roman"/>
          <w:iCs/>
          <w:sz w:val="28"/>
          <w:szCs w:val="28"/>
        </w:rPr>
        <w:t xml:space="preserve"> сижу за столиком, столиком, столиком.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Те же движения в другую сторону.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Я </w:t>
      </w:r>
      <w:proofErr w:type="gramStart"/>
      <w:r w:rsidRPr="00CF3874">
        <w:rPr>
          <w:rFonts w:ascii="Times New Roman" w:hAnsi="Times New Roman" w:cs="Times New Roman"/>
          <w:iCs/>
          <w:sz w:val="28"/>
          <w:szCs w:val="28"/>
        </w:rPr>
        <w:t>надену колпачок запоет</w:t>
      </w:r>
      <w:proofErr w:type="gramEnd"/>
      <w:r w:rsidRPr="00CF3874">
        <w:rPr>
          <w:rFonts w:ascii="Times New Roman" w:hAnsi="Times New Roman" w:cs="Times New Roman"/>
          <w:iCs/>
          <w:sz w:val="28"/>
          <w:szCs w:val="28"/>
        </w:rPr>
        <w:t xml:space="preserve"> в печи сверчок,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Прыгают подскоки вокруг своих кубиков.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>И придут ко мне друзья, и скажу им я.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>Припев: Движения те же.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Проигрыш: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 xml:space="preserve">Подпрыгивают подскоками по кругу с кубиками в руках. Выполняют два круга и останавливаются на своих местах. Садятся и прячутся за кубики.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3 куплет: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Где же где же гномики, гномики, гномики.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Наклоняют кубик вправо, прямо, влево.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Я накрыла столики, в домике, домике.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То же движение.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Угощу я их печеньем,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Ставят кубик на пол, на кубик локти, ладошки под щёчками, качают головой.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>И малиновым вареньем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>Чаем майским напою, песенку спою.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Припев: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И.П. Стоя руки на поясе. Пружинка выставить правую ногу на пятку. Пружинка выставить левую ногу на пятку.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>Приходите в мой дом, я ваш добрый гном.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Проигрыш: 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 xml:space="preserve">Берут кубики в руки, подходят к елке, ставят друг на друга перед ней. Выстраиваются елочкой и ставят ногу на пятку. Конец.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Музыкальный руководитель.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 </w:t>
      </w:r>
      <w:r w:rsidRPr="00CF38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фиолетовый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 колпачок.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0"/>
          <w:szCs w:val="20"/>
        </w:rPr>
      </w:pPr>
      <w:r w:rsidRPr="00CF3874">
        <w:rPr>
          <w:rFonts w:ascii="Times New Roman" w:hAnsi="Times New Roman" w:cs="Times New Roman"/>
          <w:sz w:val="28"/>
          <w:szCs w:val="28"/>
        </w:rPr>
        <w:t>Его носит гном 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Соня</w:t>
      </w:r>
      <w:r w:rsidRPr="00CF3874">
        <w:rPr>
          <w:rFonts w:ascii="Times New Roman" w:hAnsi="Times New Roman" w:cs="Times New Roman"/>
          <w:sz w:val="28"/>
          <w:szCs w:val="28"/>
        </w:rPr>
        <w:t>. Он очень любит спать, и остальные гномики, чтобы ему не мешать, стараются не шуметь.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CF3874">
        <w:rPr>
          <w:rFonts w:ascii="Times New Roman" w:hAnsi="Times New Roman" w:cs="Times New Roman"/>
          <w:sz w:val="28"/>
          <w:szCs w:val="28"/>
        </w:rPr>
        <w:t xml:space="preserve"> Гномы любят играть на музыкальных инструментах, но при этом стараются не разбудить Соню. Мы поиграем с вами в игру.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 w:rsidRPr="00CF3874">
        <w:rPr>
          <w:rFonts w:ascii="Times New Roman" w:hAnsi="Times New Roman" w:cs="Times New Roman"/>
          <w:b/>
          <w:i/>
          <w:sz w:val="28"/>
          <w:szCs w:val="28"/>
        </w:rPr>
        <w:t>  </w:t>
      </w:r>
      <w:r w:rsidRPr="00CF3874">
        <w:rPr>
          <w:rFonts w:ascii="Times New Roman" w:hAnsi="Times New Roman" w:cs="Times New Roman"/>
          <w:b/>
          <w:i/>
          <w:iCs/>
          <w:sz w:val="28"/>
          <w:szCs w:val="28"/>
        </w:rPr>
        <w:t>«Кто тише передаст  музыкальные инструменты»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i/>
          <w:iCs/>
          <w:sz w:val="28"/>
          <w:szCs w:val="28"/>
        </w:rPr>
        <w:t>Дети строятся в две колонны, у каждой команды  - набор шумовых инструментов: бубен, маракас, бубенцы, трещотка, колокольчик. Нужно передавать инструменты друг другу, последний складывает их в линию. Чья команда быстрее и тише передаст, играет под музыку своим оркестром.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8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Музыкальный руководитель.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следующий колпачок (</w:t>
      </w:r>
      <w:r w:rsidRPr="00CF38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синий)</w:t>
      </w:r>
      <w:r w:rsidRPr="00CF38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0"/>
          <w:szCs w:val="20"/>
        </w:rPr>
      </w:pPr>
      <w:r w:rsidRPr="00CF3874">
        <w:rPr>
          <w:rFonts w:ascii="Times New Roman" w:hAnsi="Times New Roman" w:cs="Times New Roman"/>
          <w:sz w:val="28"/>
          <w:szCs w:val="28"/>
        </w:rPr>
        <w:t>Гном Шалун. Он очень любит веселые подвижные игры!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CF3874">
        <w:rPr>
          <w:rFonts w:ascii="Times New Roman" w:hAnsi="Times New Roman" w:cs="Times New Roman"/>
          <w:sz w:val="28"/>
          <w:szCs w:val="28"/>
        </w:rPr>
        <w:t xml:space="preserve"> Я даже знаю, в какую игру мы можем с вами поиграть.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 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b/>
          <w:i/>
          <w:iCs/>
          <w:sz w:val="28"/>
          <w:szCs w:val="28"/>
        </w:rPr>
        <w:t>Игра: «Два Мороза»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CF3874">
        <w:rPr>
          <w:rFonts w:ascii="Times New Roman" w:hAnsi="Times New Roman" w:cs="Times New Roman"/>
          <w:b/>
          <w:iCs/>
          <w:sz w:val="28"/>
          <w:szCs w:val="28"/>
        </w:rPr>
        <w:t>Описание</w:t>
      </w:r>
      <w:r w:rsidRPr="00CF3874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 xml:space="preserve"> На противоположных сторонах площадки отмечаются два города. Играющие, разделившись на две группы, располагаются в них. В середине площадки помещаются братья морозы: Мороз Красный Нос и Мороз Синий Нос. Они обращаются </w:t>
      </w:r>
      <w:proofErr w:type="gramStart"/>
      <w:r w:rsidRPr="00CF3874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CF3874">
        <w:rPr>
          <w:rFonts w:ascii="Times New Roman" w:hAnsi="Times New Roman" w:cs="Times New Roman"/>
          <w:i/>
          <w:iCs/>
          <w:sz w:val="28"/>
          <w:szCs w:val="28"/>
        </w:rPr>
        <w:t xml:space="preserve"> играющим со словами: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Мы два брата молодые,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Два Мороза удалые: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Я – Мороз Красный Нос,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Я – Мороз Синий Нос.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Кто из вас решится в путь дороженьку пуститься?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Ребята хором отвечают: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 xml:space="preserve">Не боимся мы угроз,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И не страшен нам мороз!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3874">
        <w:rPr>
          <w:rFonts w:ascii="Times New Roman" w:hAnsi="Times New Roman" w:cs="Times New Roman"/>
          <w:i/>
          <w:sz w:val="28"/>
          <w:szCs w:val="28"/>
        </w:rPr>
        <w:t>И начинают перебегать из одного «города» в другой. Морозы их ловят. Тот, кого им удаётся поймать, считается замороженным. Он остаётся на том месте, где был пойман, и должен, раскинув руки, преграждать путь играющим при следующих перебежках. Когда замороженным окажется так много, что пробегать станет трудно, игра прекращается. Победителями считаются те, кого ни разу не заморозили.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CF387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3874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CF3874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F3874">
        <w:rPr>
          <w:rFonts w:ascii="Times New Roman" w:hAnsi="Times New Roman" w:cs="Times New Roman"/>
          <w:sz w:val="28"/>
          <w:szCs w:val="28"/>
        </w:rPr>
        <w:t>Все колпачки закончились, а значит, и закончилась сказка.  Какие же гномы оставили свои колпачки? (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Дети перечисляют</w:t>
      </w:r>
      <w:r w:rsidRPr="00CF3874">
        <w:rPr>
          <w:rFonts w:ascii="Times New Roman" w:hAnsi="Times New Roman" w:cs="Times New Roman"/>
          <w:sz w:val="28"/>
          <w:szCs w:val="28"/>
        </w:rPr>
        <w:t>) Они вам ничего не напоминают? Правильно, радугу. Но мне кажется, что здесь не хватает какого-то цвета (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желтого</w:t>
      </w:r>
      <w:r w:rsidRPr="00CF3874">
        <w:rPr>
          <w:rFonts w:ascii="Times New Roman" w:hAnsi="Times New Roman" w:cs="Times New Roman"/>
          <w:sz w:val="28"/>
          <w:szCs w:val="28"/>
        </w:rPr>
        <w:t>)… Да, желтый колпачок носит гном 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Малыш</w:t>
      </w:r>
      <w:r w:rsidRPr="00CF3874">
        <w:rPr>
          <w:rFonts w:ascii="Times New Roman" w:hAnsi="Times New Roman" w:cs="Times New Roman"/>
          <w:sz w:val="28"/>
          <w:szCs w:val="28"/>
        </w:rPr>
        <w:t xml:space="preserve"> и он всегда забывает его снимать. Но, смотрите, вместо колпачка он оставил нам солнышко, которое поможет нам вернуться в детский сад. Какое оно? </w:t>
      </w:r>
      <w:r w:rsidRPr="00CF3874">
        <w:rPr>
          <w:rFonts w:ascii="Times New Roman" w:hAnsi="Times New Roman" w:cs="Times New Roman"/>
          <w:i/>
          <w:sz w:val="28"/>
          <w:szCs w:val="28"/>
        </w:rPr>
        <w:t>(ответы детей: </w:t>
      </w:r>
      <w:r w:rsidRPr="00CF3874">
        <w:rPr>
          <w:rFonts w:ascii="Times New Roman" w:hAnsi="Times New Roman" w:cs="Times New Roman"/>
          <w:i/>
          <w:iCs/>
          <w:sz w:val="28"/>
          <w:szCs w:val="28"/>
        </w:rPr>
        <w:t>теплое, ласковое, нежное, яркое</w:t>
      </w:r>
      <w:r w:rsidRPr="00CF3874">
        <w:rPr>
          <w:rFonts w:ascii="Times New Roman" w:hAnsi="Times New Roman" w:cs="Times New Roman"/>
          <w:i/>
          <w:sz w:val="28"/>
          <w:szCs w:val="28"/>
        </w:rPr>
        <w:t>)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3874">
        <w:rPr>
          <w:rFonts w:ascii="Times New Roman" w:hAnsi="Times New Roman" w:cs="Times New Roman"/>
          <w:i/>
          <w:sz w:val="28"/>
          <w:szCs w:val="28"/>
        </w:rPr>
        <w:t>Теперь ложитесь головой на солнышко. Представьте, что вы - его лучики. По вашему телу разливается нежное, доброе, ласковое  тепло весеннего солнышка.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Cs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3874">
        <w:rPr>
          <w:rFonts w:ascii="Times New Roman" w:hAnsi="Times New Roman" w:cs="Times New Roman"/>
          <w:b/>
          <w:i/>
          <w:iCs/>
          <w:sz w:val="28"/>
          <w:szCs w:val="28"/>
        </w:rPr>
        <w:t>Релаксация под музыку</w:t>
      </w:r>
      <w:r w:rsidRPr="00CF387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CF3874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CF3874">
        <w:rPr>
          <w:rFonts w:ascii="Times New Roman" w:hAnsi="Times New Roman" w:cs="Times New Roman"/>
          <w:sz w:val="28"/>
          <w:szCs w:val="28"/>
        </w:rPr>
        <w:t xml:space="preserve">  Прошу вас построиться на поклон. Что вам понравилось на занятии? </w:t>
      </w:r>
      <w:r w:rsidRPr="00CF387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 w:rsidRPr="00CF3874">
        <w:rPr>
          <w:rFonts w:ascii="Times New Roman" w:hAnsi="Times New Roman" w:cs="Times New Roman"/>
          <w:b/>
          <w:i/>
          <w:iCs/>
          <w:sz w:val="28"/>
          <w:szCs w:val="28"/>
        </w:rPr>
        <w:t>Поклон. Дети выходят из зала под музыку.</w:t>
      </w: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AD5590" w:rsidRPr="00CF3874" w:rsidRDefault="00AD5590" w:rsidP="00AD5590">
      <w:pPr>
        <w:pStyle w:val="a5"/>
        <w:rPr>
          <w:rFonts w:ascii="Times New Roman" w:hAnsi="Times New Roman" w:cs="Times New Roman"/>
        </w:rPr>
      </w:pPr>
    </w:p>
    <w:p w:rsidR="00BA2BF8" w:rsidRPr="00CF3874" w:rsidRDefault="00AD5590" w:rsidP="00AD559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874">
        <w:rPr>
          <w:rFonts w:ascii="Times New Roman" w:hAnsi="Times New Roman" w:cs="Times New Roman"/>
          <w:sz w:val="28"/>
          <w:szCs w:val="28"/>
        </w:rPr>
        <w:t> </w:t>
      </w:r>
    </w:p>
    <w:p w:rsidR="00CF3874" w:rsidRDefault="00CF3874" w:rsidP="00383CB9">
      <w:pPr>
        <w:pStyle w:val="1"/>
        <w:rPr>
          <w:rFonts w:ascii="Times New Roman" w:hAnsi="Times New Roman" w:cs="Times New Roman"/>
          <w:color w:val="0070C0"/>
          <w:sz w:val="36"/>
          <w:szCs w:val="36"/>
        </w:rPr>
      </w:pPr>
    </w:p>
    <w:p w:rsidR="00CF3874" w:rsidRDefault="00CF3874" w:rsidP="00383CB9">
      <w:pPr>
        <w:pStyle w:val="1"/>
        <w:rPr>
          <w:rFonts w:ascii="Times New Roman" w:hAnsi="Times New Roman" w:cs="Times New Roman"/>
          <w:color w:val="0070C0"/>
          <w:sz w:val="36"/>
          <w:szCs w:val="36"/>
        </w:rPr>
      </w:pPr>
    </w:p>
    <w:p w:rsidR="00CF3874" w:rsidRDefault="00CF3874" w:rsidP="00CF3874"/>
    <w:p w:rsidR="00CF3874" w:rsidRDefault="00CF3874" w:rsidP="00CF3874"/>
    <w:p w:rsidR="00CF3874" w:rsidRPr="00CF3874" w:rsidRDefault="00CF3874" w:rsidP="00CF3874"/>
    <w:p w:rsidR="00383CB9" w:rsidRPr="00CF3874" w:rsidRDefault="00383CB9" w:rsidP="00383CB9">
      <w:pPr>
        <w:pStyle w:val="1"/>
        <w:rPr>
          <w:rFonts w:ascii="Times New Roman" w:hAnsi="Times New Roman" w:cs="Times New Roman"/>
          <w:color w:val="0070C0"/>
          <w:sz w:val="36"/>
          <w:szCs w:val="36"/>
        </w:rPr>
      </w:pPr>
      <w:r w:rsidRPr="00CF3874">
        <w:rPr>
          <w:rFonts w:ascii="Times New Roman" w:hAnsi="Times New Roman" w:cs="Times New Roman"/>
          <w:color w:val="0070C0"/>
          <w:sz w:val="36"/>
          <w:szCs w:val="36"/>
        </w:rPr>
        <w:lastRenderedPageBreak/>
        <w:t xml:space="preserve">Конспект </w:t>
      </w:r>
      <w:proofErr w:type="spellStart"/>
      <w:r w:rsidRPr="00CF3874">
        <w:rPr>
          <w:rFonts w:ascii="Times New Roman" w:hAnsi="Times New Roman" w:cs="Times New Roman"/>
          <w:color w:val="0070C0"/>
          <w:sz w:val="36"/>
          <w:szCs w:val="36"/>
        </w:rPr>
        <w:t>танцевально</w:t>
      </w:r>
      <w:proofErr w:type="spellEnd"/>
      <w:r w:rsidRPr="00CF3874">
        <w:rPr>
          <w:rFonts w:ascii="Times New Roman" w:hAnsi="Times New Roman" w:cs="Times New Roman"/>
          <w:color w:val="0070C0"/>
          <w:sz w:val="36"/>
          <w:szCs w:val="36"/>
        </w:rPr>
        <w:t xml:space="preserve"> – ритмического занятия </w:t>
      </w:r>
      <w:proofErr w:type="gramStart"/>
      <w:r w:rsidRPr="00CF3874">
        <w:rPr>
          <w:rFonts w:ascii="Times New Roman" w:hAnsi="Times New Roman" w:cs="Times New Roman"/>
          <w:color w:val="0070C0"/>
          <w:sz w:val="36"/>
          <w:szCs w:val="36"/>
        </w:rPr>
        <w:t>в</w:t>
      </w:r>
      <w:proofErr w:type="gramEnd"/>
      <w:r w:rsidRPr="00CF3874">
        <w:rPr>
          <w:rFonts w:ascii="Times New Roman" w:hAnsi="Times New Roman" w:cs="Times New Roman"/>
          <w:color w:val="0070C0"/>
          <w:sz w:val="36"/>
          <w:szCs w:val="36"/>
        </w:rPr>
        <w:t xml:space="preserve"> средней группе "Танцевальная импровизация"</w:t>
      </w:r>
    </w:p>
    <w:p w:rsidR="00383CB9" w:rsidRPr="00CF3874" w:rsidRDefault="00383CB9" w:rsidP="00383CB9">
      <w:pPr>
        <w:pStyle w:val="a5"/>
        <w:rPr>
          <w:rStyle w:val="a6"/>
          <w:rFonts w:ascii="Times New Roman" w:hAnsi="Times New Roman" w:cs="Times New Roman"/>
          <w:color w:val="333333"/>
          <w:sz w:val="36"/>
          <w:szCs w:val="36"/>
          <w:u w:val="single"/>
        </w:rPr>
      </w:pPr>
    </w:p>
    <w:p w:rsidR="00383CB9" w:rsidRPr="00CF3874" w:rsidRDefault="00383CB9" w:rsidP="00383CB9">
      <w:pPr>
        <w:pStyle w:val="a5"/>
        <w:rPr>
          <w:rFonts w:ascii="Times New Roman" w:hAnsi="Times New Roman" w:cs="Times New Roman"/>
          <w:color w:val="333333"/>
          <w:sz w:val="21"/>
          <w:szCs w:val="21"/>
        </w:rPr>
      </w:pPr>
      <w:r w:rsidRPr="00CF3874">
        <w:rPr>
          <w:rStyle w:val="a6"/>
          <w:rFonts w:ascii="Times New Roman" w:hAnsi="Times New Roman" w:cs="Times New Roman"/>
          <w:color w:val="333333"/>
          <w:sz w:val="28"/>
          <w:szCs w:val="28"/>
          <w:u w:val="single"/>
        </w:rPr>
        <w:t>Цель занятия: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t> Научить детей фантазировать, изображать образы по - своему</w:t>
      </w:r>
      <w:r w:rsidRPr="00CF3874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383CB9" w:rsidRPr="00CF3874" w:rsidRDefault="00383CB9" w:rsidP="00383CB9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CF3874">
        <w:rPr>
          <w:rStyle w:val="a6"/>
          <w:rFonts w:ascii="Times New Roman" w:hAnsi="Times New Roman" w:cs="Times New Roman"/>
          <w:color w:val="333333"/>
          <w:sz w:val="28"/>
          <w:szCs w:val="28"/>
          <w:u w:val="single"/>
        </w:rPr>
        <w:t>Задачи: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>I. Образовательные: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>Совершенствование у детей чувство ритма, памяти, внимания,  умения выражать свои чувства, понимания музыки, техники исполнения движений, умение индивидуально, по-своему показать тот или иной образ 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</w:r>
      <w:bookmarkStart w:id="0" w:name="_GoBack"/>
      <w:bookmarkEnd w:id="0"/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>II. Развивающие: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>- развитие творческих способностей детей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>- развитию чувства ритма, умения согласовывать движения с музыкой;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формировать навыки пластичности  </w:t>
      </w:r>
      <w:proofErr w:type="gramStart"/>
      <w:r w:rsidRPr="00CF3874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CF387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CF3874">
        <w:rPr>
          <w:rFonts w:ascii="Times New Roman" w:hAnsi="Times New Roman" w:cs="Times New Roman"/>
          <w:color w:val="333333"/>
          <w:sz w:val="28"/>
          <w:szCs w:val="28"/>
        </w:rPr>
        <w:t>танцевальных</w:t>
      </w:r>
      <w:proofErr w:type="gramEnd"/>
      <w:r w:rsidRPr="00CF3874">
        <w:rPr>
          <w:rFonts w:ascii="Times New Roman" w:hAnsi="Times New Roman" w:cs="Times New Roman"/>
          <w:color w:val="333333"/>
          <w:sz w:val="28"/>
          <w:szCs w:val="28"/>
        </w:rPr>
        <w:t xml:space="preserve"> движений;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>- развивать координацию, гибкость.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>III. Воспитательные: 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>Воспитание художественно-эстетических  навыков, артистичности.</w:t>
      </w:r>
    </w:p>
    <w:p w:rsidR="00383CB9" w:rsidRPr="00CF3874" w:rsidRDefault="00383CB9" w:rsidP="00383CB9">
      <w:pPr>
        <w:pStyle w:val="a5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CF3874">
        <w:rPr>
          <w:rStyle w:val="a6"/>
          <w:rFonts w:ascii="Times New Roman" w:hAnsi="Times New Roman" w:cs="Times New Roman"/>
          <w:color w:val="333333"/>
          <w:sz w:val="28"/>
          <w:szCs w:val="28"/>
        </w:rPr>
        <w:t>ХОД ЗАНЯТИЯ:</w:t>
      </w:r>
    </w:p>
    <w:p w:rsidR="00383CB9" w:rsidRPr="00CF3874" w:rsidRDefault="00383CB9" w:rsidP="00383CB9">
      <w:pPr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>1. Приветствие – поклон</w:t>
      </w:r>
    </w:p>
    <w:p w:rsidR="00383CB9" w:rsidRPr="00CF3874" w:rsidRDefault="00383CB9" w:rsidP="00383CB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38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входят в зал. Становятся в шахматном порядке</w:t>
      </w:r>
    </w:p>
    <w:p w:rsidR="00383CB9" w:rsidRPr="00CF3874" w:rsidRDefault="00383CB9" w:rsidP="00383CB9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CF38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Педагог:</w:t>
      </w:r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> Здравствуйте, ребята! Сегодня я предлагаю вам отправимся в увлекательное путешествие – в страну танцев, где мы будем учиться танцевать. Но в эту страну могут попасть только танцоры, поэтому нам с вами нужно обязательно ими стать. </w:t>
      </w:r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Итак, для начала, нам нужно поздороваться, как настоящие танцоры. Поэтому поприветствуем друг друга танцевальным поклоном. </w:t>
      </w:r>
      <w:r w:rsidRPr="00CF38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по показу педагога исполняют поклон.</w:t>
      </w:r>
    </w:p>
    <w:p w:rsidR="00383CB9" w:rsidRPr="00CF3874" w:rsidRDefault="00383CB9" w:rsidP="00383CB9">
      <w:pPr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>2. Разминка</w:t>
      </w:r>
    </w:p>
    <w:p w:rsidR="00383CB9" w:rsidRPr="00CF3874" w:rsidRDefault="00383CB9" w:rsidP="00383CB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приготовились, мы отправляемся в наше увлекательное путешествие.</w:t>
      </w:r>
    </w:p>
    <w:p w:rsidR="00383CB9" w:rsidRPr="00CF3874" w:rsidRDefault="00383CB9" w:rsidP="00383CB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38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– разминка:</w:t>
      </w:r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 за птицы в небе синем высоко, высоко</w:t>
      </w:r>
      <w:proofErr w:type="gramStart"/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</w:t>
      </w:r>
      <w:proofErr w:type="gramEnd"/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>то наши самолёты далеко, далеко.</w:t>
      </w:r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Поглядели, поглядели и моторы завели</w:t>
      </w:r>
      <w:proofErr w:type="gramStart"/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>олетели, полетели и не видно нам земли.</w:t>
      </w:r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Остановка. Отдохнули и моторы завели.</w:t>
      </w:r>
    </w:p>
    <w:p w:rsidR="00383CB9" w:rsidRPr="00CF3874" w:rsidRDefault="00383CB9" w:rsidP="00383CB9">
      <w:pPr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F3874">
        <w:rPr>
          <w:rStyle w:val="a6"/>
          <w:rFonts w:ascii="Times New Roman" w:hAnsi="Times New Roman" w:cs="Times New Roman"/>
          <w:color w:val="333333"/>
          <w:sz w:val="28"/>
          <w:szCs w:val="28"/>
        </w:rPr>
        <w:t>Разминка – игра «Головами покиваем»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>(Методика раннего музыкального развития Железновых «Музыка с мамой»)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>Выполняем разминку сидя на корточках в кругу – 1 часть; затем стоя  - 2 часть;</w:t>
      </w:r>
    </w:p>
    <w:p w:rsidR="00383CB9" w:rsidRPr="00CF3874" w:rsidRDefault="00383CB9" w:rsidP="00383CB9">
      <w:pPr>
        <w:spacing w:after="150" w:line="240" w:lineRule="auto"/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  <w:r w:rsidRPr="00CF387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Расслабляющая игра – разминка  - Игра «Крокодил»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>(Методика раннего музыкального развития Железновых «Музыка с мамой»)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>На прогулку выходил, наш любимый крокодил.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>На прогулку выходил, наш любимый крокодил. </w:t>
      </w:r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>(дети шагают на корточках друг за другом по кругу)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>Топ и топ, и топ, и топ </w:t>
      </w:r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>(меняют направление и продолжают движение по кругу)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>Шлёп и шлёп, и шлёп, и шлёп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Крокодил ходил, ходил, шагал, </w:t>
      </w:r>
      <w:proofErr w:type="gramStart"/>
      <w:r w:rsidRPr="00CF3874">
        <w:rPr>
          <w:rFonts w:ascii="Times New Roman" w:hAnsi="Times New Roman" w:cs="Times New Roman"/>
          <w:color w:val="333333"/>
          <w:sz w:val="28"/>
          <w:szCs w:val="28"/>
        </w:rPr>
        <w:t>шагал</w:t>
      </w:r>
      <w:proofErr w:type="gramEnd"/>
      <w:r w:rsidRPr="00CF3874">
        <w:rPr>
          <w:rFonts w:ascii="Times New Roman" w:hAnsi="Times New Roman" w:cs="Times New Roman"/>
          <w:color w:val="333333"/>
          <w:sz w:val="28"/>
          <w:szCs w:val="28"/>
        </w:rPr>
        <w:t xml:space="preserve"> устал. Бух</w:t>
      </w:r>
      <w:proofErr w:type="gramStart"/>
      <w:r w:rsidRPr="00CF3874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CF3874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 xml:space="preserve">( </w:t>
      </w:r>
      <w:proofErr w:type="gramStart"/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 xml:space="preserve"> конце на слово «бух» дети ложатся на спину «звёздочкой»)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>Затем движения повторяются.</w:t>
      </w:r>
      <w:r w:rsidRPr="00CF387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F3874">
        <w:rPr>
          <w:rStyle w:val="a7"/>
          <w:rFonts w:ascii="Times New Roman" w:hAnsi="Times New Roman" w:cs="Times New Roman"/>
          <w:color w:val="333333"/>
          <w:sz w:val="28"/>
          <w:szCs w:val="28"/>
        </w:rPr>
        <w:t>В конце разминки проводится дыхательная гимнастика.</w:t>
      </w:r>
    </w:p>
    <w:p w:rsidR="00383CB9" w:rsidRPr="00CF3874" w:rsidRDefault="00383CB9" w:rsidP="00383CB9">
      <w:pPr>
        <w:pStyle w:val="a8"/>
        <w:spacing w:before="0" w:beforeAutospacing="0" w:after="150" w:afterAutospacing="0"/>
        <w:rPr>
          <w:color w:val="333333"/>
          <w:sz w:val="28"/>
          <w:szCs w:val="28"/>
        </w:rPr>
      </w:pPr>
      <w:r w:rsidRPr="00CF3874">
        <w:rPr>
          <w:color w:val="333333"/>
          <w:sz w:val="28"/>
          <w:szCs w:val="28"/>
        </w:rPr>
        <w:t>3.Основная часть. Импровизация</w:t>
      </w:r>
    </w:p>
    <w:p w:rsidR="00383CB9" w:rsidRPr="00CF3874" w:rsidRDefault="00383CB9" w:rsidP="00383CB9">
      <w:pPr>
        <w:pStyle w:val="a8"/>
        <w:spacing w:before="0" w:beforeAutospacing="0" w:after="150" w:afterAutospacing="0"/>
        <w:rPr>
          <w:rStyle w:val="a7"/>
          <w:color w:val="333333"/>
          <w:sz w:val="28"/>
          <w:szCs w:val="28"/>
        </w:rPr>
      </w:pPr>
      <w:r w:rsidRPr="00CF3874">
        <w:rPr>
          <w:rStyle w:val="a6"/>
          <w:color w:val="333333"/>
          <w:sz w:val="28"/>
          <w:szCs w:val="28"/>
        </w:rPr>
        <w:t>Педагог:</w:t>
      </w:r>
      <w:r w:rsidRPr="00CF3874">
        <w:rPr>
          <w:color w:val="333333"/>
          <w:sz w:val="28"/>
          <w:szCs w:val="28"/>
        </w:rPr>
        <w:t> Ребята, а как вы думаете, кого с помощью танцев можно показать</w:t>
      </w:r>
      <w:proofErr w:type="gramStart"/>
      <w:r w:rsidRPr="00CF3874">
        <w:rPr>
          <w:color w:val="333333"/>
          <w:sz w:val="28"/>
          <w:szCs w:val="28"/>
        </w:rPr>
        <w:t>.</w:t>
      </w:r>
      <w:proofErr w:type="gramEnd"/>
      <w:r w:rsidRPr="00CF3874">
        <w:rPr>
          <w:color w:val="333333"/>
          <w:sz w:val="28"/>
          <w:szCs w:val="28"/>
        </w:rPr>
        <w:t xml:space="preserve"> (</w:t>
      </w:r>
      <w:proofErr w:type="gramStart"/>
      <w:r w:rsidRPr="00CF3874">
        <w:rPr>
          <w:color w:val="333333"/>
          <w:sz w:val="28"/>
          <w:szCs w:val="28"/>
        </w:rPr>
        <w:t>о</w:t>
      </w:r>
      <w:proofErr w:type="gramEnd"/>
      <w:r w:rsidRPr="00CF3874">
        <w:rPr>
          <w:color w:val="333333"/>
          <w:sz w:val="28"/>
          <w:szCs w:val="28"/>
        </w:rPr>
        <w:t xml:space="preserve">тветы детей). Да ребята, можно с помощью танца можно изобразить и животных, и разную технику, например самолеты, машины </w:t>
      </w:r>
      <w:proofErr w:type="spellStart"/>
      <w:r w:rsidRPr="00CF3874">
        <w:rPr>
          <w:color w:val="333333"/>
          <w:sz w:val="28"/>
          <w:szCs w:val="28"/>
        </w:rPr>
        <w:t>ит.д</w:t>
      </w:r>
      <w:proofErr w:type="spellEnd"/>
      <w:r w:rsidRPr="00CF3874">
        <w:rPr>
          <w:color w:val="333333"/>
          <w:sz w:val="28"/>
          <w:szCs w:val="28"/>
        </w:rPr>
        <w:t>. Ну а мы сегодня с вами, попробуем изобразить разных животных танцевальной страны. </w:t>
      </w:r>
      <w:r w:rsidRPr="00CF3874">
        <w:rPr>
          <w:rStyle w:val="a7"/>
          <w:color w:val="333333"/>
          <w:sz w:val="28"/>
          <w:szCs w:val="28"/>
        </w:rPr>
        <w:t>(Ребята усаживаются в круг)</w:t>
      </w:r>
      <w:r w:rsidRPr="00CF3874">
        <w:rPr>
          <w:color w:val="333333"/>
          <w:sz w:val="28"/>
          <w:szCs w:val="28"/>
        </w:rPr>
        <w:t> </w:t>
      </w:r>
      <w:r w:rsidRPr="00CF3874">
        <w:rPr>
          <w:color w:val="333333"/>
          <w:sz w:val="28"/>
          <w:szCs w:val="28"/>
        </w:rPr>
        <w:br/>
      </w:r>
      <w:r w:rsidRPr="00CF3874">
        <w:rPr>
          <w:rStyle w:val="a7"/>
          <w:color w:val="333333"/>
          <w:sz w:val="28"/>
          <w:szCs w:val="28"/>
        </w:rPr>
        <w:t>Стихотворение читается с включением имён в стих. Когда ребенок слышит своё имя, он выходит в середину круга, и изображает услышанную строчку с помощью движений.</w:t>
      </w:r>
    </w:p>
    <w:p w:rsidR="00383CB9" w:rsidRPr="00CF3874" w:rsidRDefault="00383CB9" w:rsidP="00383CB9">
      <w:pPr>
        <w:pStyle w:val="a8"/>
        <w:spacing w:before="0" w:beforeAutospacing="0" w:after="150" w:afterAutospacing="0"/>
        <w:rPr>
          <w:color w:val="333333"/>
          <w:sz w:val="28"/>
          <w:szCs w:val="28"/>
        </w:rPr>
      </w:pPr>
      <w:r w:rsidRPr="00CF3874">
        <w:rPr>
          <w:rStyle w:val="a6"/>
          <w:color w:val="333333"/>
          <w:sz w:val="28"/>
          <w:szCs w:val="28"/>
        </w:rPr>
        <w:t>Стих – импровизация: </w:t>
      </w:r>
      <w:r w:rsidRPr="00CF3874">
        <w:rPr>
          <w:color w:val="333333"/>
          <w:sz w:val="28"/>
          <w:szCs w:val="28"/>
        </w:rPr>
        <w:br/>
        <w:t xml:space="preserve">Раз, два, три, четыре, </w:t>
      </w:r>
      <w:proofErr w:type="spellStart"/>
      <w:r w:rsidRPr="00CF3874">
        <w:rPr>
          <w:color w:val="333333"/>
          <w:sz w:val="28"/>
          <w:szCs w:val="28"/>
        </w:rPr>
        <w:t>пять</w:t>
      </w:r>
      <w:proofErr w:type="gramStart"/>
      <w:r w:rsidRPr="00CF3874">
        <w:rPr>
          <w:color w:val="333333"/>
          <w:sz w:val="28"/>
          <w:szCs w:val="28"/>
        </w:rPr>
        <w:t>,н</w:t>
      </w:r>
      <w:proofErr w:type="gramEnd"/>
      <w:r w:rsidRPr="00CF3874">
        <w:rPr>
          <w:color w:val="333333"/>
          <w:sz w:val="28"/>
          <w:szCs w:val="28"/>
        </w:rPr>
        <w:t>ачинаем</w:t>
      </w:r>
      <w:proofErr w:type="spellEnd"/>
      <w:r w:rsidRPr="00CF3874">
        <w:rPr>
          <w:color w:val="333333"/>
          <w:sz w:val="28"/>
          <w:szCs w:val="28"/>
        </w:rPr>
        <w:t xml:space="preserve"> мы играть.</w:t>
      </w:r>
      <w:r w:rsidRPr="00CF3874">
        <w:rPr>
          <w:color w:val="333333"/>
          <w:sz w:val="28"/>
          <w:szCs w:val="28"/>
        </w:rPr>
        <w:br/>
        <w:t xml:space="preserve">На минуточку представим, что </w:t>
      </w:r>
      <w:proofErr w:type="gramStart"/>
      <w:r w:rsidRPr="00CF3874">
        <w:rPr>
          <w:color w:val="333333"/>
          <w:sz w:val="28"/>
          <w:szCs w:val="28"/>
        </w:rPr>
        <w:t>зверятами</w:t>
      </w:r>
      <w:proofErr w:type="gramEnd"/>
      <w:r w:rsidRPr="00CF3874">
        <w:rPr>
          <w:color w:val="333333"/>
          <w:sz w:val="28"/>
          <w:szCs w:val="28"/>
        </w:rPr>
        <w:t xml:space="preserve"> мы стали.</w:t>
      </w:r>
      <w:r w:rsidRPr="00CF3874">
        <w:rPr>
          <w:color w:val="333333"/>
          <w:sz w:val="28"/>
          <w:szCs w:val="28"/>
        </w:rPr>
        <w:br/>
        <w:t>Девочки и мальчики, прыгаем, как зайчики.</w:t>
      </w:r>
      <w:r w:rsidRPr="00CF3874">
        <w:rPr>
          <w:color w:val="333333"/>
          <w:sz w:val="28"/>
          <w:szCs w:val="28"/>
        </w:rPr>
        <w:br/>
        <w:t>Покажите-ка, ребята, как ходит мишка косолапый.</w:t>
      </w:r>
      <w:r w:rsidRPr="00CF3874">
        <w:rPr>
          <w:color w:val="333333"/>
          <w:sz w:val="28"/>
          <w:szCs w:val="28"/>
        </w:rPr>
        <w:br/>
        <w:t>Вот болото. Мы, ребята, прыгаем, как лягушата.</w:t>
      </w:r>
      <w:r w:rsidRPr="00CF3874">
        <w:rPr>
          <w:color w:val="333333"/>
          <w:sz w:val="28"/>
          <w:szCs w:val="28"/>
        </w:rPr>
        <w:br/>
        <w:t>Мы болото оглядим и  как цапля, постоим.</w:t>
      </w:r>
      <w:r w:rsidRPr="00CF3874">
        <w:rPr>
          <w:color w:val="333333"/>
          <w:sz w:val="28"/>
          <w:szCs w:val="28"/>
        </w:rPr>
        <w:br/>
        <w:t>Теперь к речке подойдем и, как рыбки, поплывем.</w:t>
      </w:r>
      <w:r w:rsidRPr="00CF3874">
        <w:rPr>
          <w:color w:val="333333"/>
          <w:sz w:val="28"/>
          <w:szCs w:val="28"/>
        </w:rPr>
        <w:br/>
        <w:t>Мы выходим на дорожку, видим ласковую кошку.</w:t>
      </w:r>
      <w:r w:rsidRPr="00CF3874">
        <w:rPr>
          <w:color w:val="333333"/>
          <w:sz w:val="28"/>
          <w:szCs w:val="28"/>
        </w:rPr>
        <w:br/>
        <w:t>И девчонки и мальчишки – все весёлые мартышки</w:t>
      </w:r>
      <w:proofErr w:type="gramStart"/>
      <w:r w:rsidRPr="00CF3874">
        <w:rPr>
          <w:color w:val="333333"/>
          <w:sz w:val="28"/>
          <w:szCs w:val="28"/>
        </w:rPr>
        <w:t>..</w:t>
      </w:r>
      <w:r w:rsidRPr="00CF3874">
        <w:rPr>
          <w:color w:val="333333"/>
          <w:sz w:val="28"/>
          <w:szCs w:val="28"/>
        </w:rPr>
        <w:br/>
      </w:r>
      <w:proofErr w:type="gramEnd"/>
      <w:r w:rsidRPr="00CF3874">
        <w:rPr>
          <w:color w:val="333333"/>
          <w:sz w:val="28"/>
          <w:szCs w:val="28"/>
        </w:rPr>
        <w:t xml:space="preserve">А вот ежик, весь в колючках. Как пыхтит </w:t>
      </w:r>
      <w:proofErr w:type="gramStart"/>
      <w:r w:rsidRPr="00CF3874">
        <w:rPr>
          <w:color w:val="333333"/>
          <w:sz w:val="28"/>
          <w:szCs w:val="28"/>
        </w:rPr>
        <w:t>ежонок-злючка</w:t>
      </w:r>
      <w:proofErr w:type="gramEnd"/>
      <w:r w:rsidRPr="00CF3874">
        <w:rPr>
          <w:color w:val="333333"/>
          <w:sz w:val="28"/>
          <w:szCs w:val="28"/>
        </w:rPr>
        <w:t>?</w:t>
      </w:r>
      <w:r w:rsidRPr="00CF3874">
        <w:rPr>
          <w:color w:val="333333"/>
          <w:sz w:val="28"/>
          <w:szCs w:val="28"/>
        </w:rPr>
        <w:br/>
        <w:t>Мы выходим на дорожку, видим ласковую кошку.</w:t>
      </w:r>
      <w:r w:rsidRPr="00CF3874">
        <w:rPr>
          <w:color w:val="333333"/>
          <w:sz w:val="28"/>
          <w:szCs w:val="28"/>
        </w:rPr>
        <w:br/>
        <w:t>А теперь мне удружите: как собачка, послужите.</w:t>
      </w:r>
      <w:r w:rsidRPr="00CF3874">
        <w:rPr>
          <w:color w:val="333333"/>
          <w:sz w:val="28"/>
          <w:szCs w:val="28"/>
        </w:rPr>
        <w:br/>
        <w:t>И девчонки, и мальчишки, вы — веселые мартышки.</w:t>
      </w:r>
      <w:r w:rsidRPr="00CF3874">
        <w:rPr>
          <w:color w:val="333333"/>
          <w:sz w:val="28"/>
          <w:szCs w:val="28"/>
        </w:rPr>
        <w:br/>
        <w:t>Льва представьте поскорей. Помните: он царь зверей!</w:t>
      </w:r>
      <w:r w:rsidRPr="00CF3874">
        <w:rPr>
          <w:color w:val="333333"/>
          <w:sz w:val="28"/>
          <w:szCs w:val="28"/>
        </w:rPr>
        <w:br/>
        <w:t>Кто же дальше? Это слон, тяжело ступает он.</w:t>
      </w:r>
      <w:r w:rsidRPr="00CF3874">
        <w:rPr>
          <w:color w:val="333333"/>
          <w:sz w:val="28"/>
          <w:szCs w:val="28"/>
        </w:rPr>
        <w:br/>
        <w:t>Бабочками мы порхаем и  забот совсем не знаем.</w:t>
      </w:r>
      <w:r w:rsidRPr="00CF3874">
        <w:rPr>
          <w:color w:val="333333"/>
          <w:sz w:val="28"/>
          <w:szCs w:val="28"/>
        </w:rPr>
        <w:br/>
        <w:t>Запасы делает хомяк. А щеки надувает как?</w:t>
      </w:r>
      <w:r w:rsidRPr="00CF3874">
        <w:rPr>
          <w:color w:val="333333"/>
          <w:sz w:val="28"/>
          <w:szCs w:val="28"/>
        </w:rPr>
        <w:br/>
        <w:t>Не устали? Все в порядке. Поскакали, как лошадки.</w:t>
      </w:r>
      <w:r w:rsidRPr="00CF3874">
        <w:rPr>
          <w:color w:val="333333"/>
          <w:sz w:val="28"/>
          <w:szCs w:val="28"/>
        </w:rPr>
        <w:br/>
        <w:t>Посмотрите-ка: на льдине симпатичные пингвины.</w:t>
      </w:r>
      <w:r w:rsidRPr="00CF3874">
        <w:rPr>
          <w:color w:val="333333"/>
          <w:sz w:val="28"/>
          <w:szCs w:val="28"/>
        </w:rPr>
        <w:br/>
        <w:t>Теперь руки поднимите и  змею изобразите.</w:t>
      </w:r>
      <w:r w:rsidRPr="00CF3874">
        <w:rPr>
          <w:color w:val="333333"/>
          <w:sz w:val="28"/>
          <w:szCs w:val="28"/>
        </w:rPr>
        <w:br/>
      </w:r>
      <w:r w:rsidRPr="00CF3874">
        <w:rPr>
          <w:color w:val="333333"/>
          <w:sz w:val="28"/>
          <w:szCs w:val="28"/>
        </w:rPr>
        <w:lastRenderedPageBreak/>
        <w:t>Как из мультика енот, улыбнитесь во весь рот!</w:t>
      </w:r>
      <w:r w:rsidRPr="00CF3874">
        <w:rPr>
          <w:color w:val="333333"/>
          <w:sz w:val="28"/>
          <w:szCs w:val="28"/>
        </w:rPr>
        <w:br/>
        <w:t>Мы, ребята, молодцы, хлопаем всем от души!</w:t>
      </w:r>
    </w:p>
    <w:p w:rsidR="00383CB9" w:rsidRPr="00CF3874" w:rsidRDefault="00383CB9" w:rsidP="00383CB9">
      <w:pPr>
        <w:pStyle w:val="a8"/>
        <w:spacing w:before="0" w:beforeAutospacing="0" w:after="150" w:afterAutospacing="0"/>
        <w:rPr>
          <w:color w:val="333333"/>
          <w:sz w:val="28"/>
          <w:szCs w:val="28"/>
        </w:rPr>
      </w:pPr>
      <w:r w:rsidRPr="00CF3874">
        <w:rPr>
          <w:rStyle w:val="a6"/>
          <w:color w:val="333333"/>
          <w:sz w:val="28"/>
          <w:szCs w:val="28"/>
        </w:rPr>
        <w:t>Педагог: </w:t>
      </w:r>
      <w:r w:rsidRPr="00CF3874">
        <w:rPr>
          <w:color w:val="333333"/>
          <w:sz w:val="28"/>
          <w:szCs w:val="28"/>
        </w:rPr>
        <w:t xml:space="preserve">Ну что ж ребята, мы сегодня с вами столько разных зверей изобразили, а раз мы с вами </w:t>
      </w:r>
      <w:proofErr w:type="gramStart"/>
      <w:r w:rsidRPr="00CF3874">
        <w:rPr>
          <w:color w:val="333333"/>
          <w:sz w:val="28"/>
          <w:szCs w:val="28"/>
        </w:rPr>
        <w:t>зверят</w:t>
      </w:r>
      <w:proofErr w:type="gramEnd"/>
      <w:r w:rsidRPr="00CF3874">
        <w:rPr>
          <w:color w:val="333333"/>
          <w:sz w:val="28"/>
          <w:szCs w:val="28"/>
        </w:rPr>
        <w:t xml:space="preserve"> изображать умеем, то и танец у нас будет не простой. Итак, на минуточку представим, вновь </w:t>
      </w:r>
      <w:proofErr w:type="gramStart"/>
      <w:r w:rsidRPr="00CF3874">
        <w:rPr>
          <w:color w:val="333333"/>
          <w:sz w:val="28"/>
          <w:szCs w:val="28"/>
        </w:rPr>
        <w:t>зверятами</w:t>
      </w:r>
      <w:proofErr w:type="gramEnd"/>
      <w:r w:rsidRPr="00CF3874">
        <w:rPr>
          <w:color w:val="333333"/>
          <w:sz w:val="28"/>
          <w:szCs w:val="28"/>
        </w:rPr>
        <w:t xml:space="preserve"> мы станем. Другу лапку вы подавайте, в парах танец начинайте!</w:t>
      </w:r>
      <w:r w:rsidRPr="00CF3874">
        <w:rPr>
          <w:color w:val="333333"/>
          <w:sz w:val="28"/>
          <w:szCs w:val="28"/>
        </w:rPr>
        <w:br/>
      </w:r>
      <w:proofErr w:type="spellStart"/>
      <w:r w:rsidRPr="00CF3874">
        <w:rPr>
          <w:rStyle w:val="a7"/>
          <w:color w:val="333333"/>
          <w:sz w:val="28"/>
          <w:szCs w:val="28"/>
        </w:rPr>
        <w:t>Исполнятеся</w:t>
      </w:r>
      <w:proofErr w:type="spellEnd"/>
      <w:r w:rsidRPr="00CF3874">
        <w:rPr>
          <w:rStyle w:val="a7"/>
          <w:color w:val="333333"/>
          <w:sz w:val="28"/>
          <w:szCs w:val="28"/>
        </w:rPr>
        <w:t xml:space="preserve"> по показу педагога </w:t>
      </w:r>
      <w:proofErr w:type="gramStart"/>
      <w:r w:rsidRPr="00CF3874">
        <w:rPr>
          <w:rStyle w:val="a7"/>
          <w:color w:val="333333"/>
          <w:sz w:val="28"/>
          <w:szCs w:val="28"/>
        </w:rPr>
        <w:t>плясках</w:t>
      </w:r>
      <w:proofErr w:type="gramEnd"/>
      <w:r w:rsidRPr="00CF3874">
        <w:rPr>
          <w:rStyle w:val="a7"/>
          <w:color w:val="333333"/>
          <w:sz w:val="28"/>
          <w:szCs w:val="28"/>
        </w:rPr>
        <w:t xml:space="preserve"> в парах – «Пляска лесных зверят» (Е. </w:t>
      </w:r>
      <w:proofErr w:type="spellStart"/>
      <w:r w:rsidRPr="00CF3874">
        <w:rPr>
          <w:rStyle w:val="a7"/>
          <w:color w:val="333333"/>
          <w:sz w:val="28"/>
          <w:szCs w:val="28"/>
        </w:rPr>
        <w:t>Гомонова</w:t>
      </w:r>
      <w:proofErr w:type="spellEnd"/>
      <w:r w:rsidRPr="00CF3874">
        <w:rPr>
          <w:rStyle w:val="a7"/>
          <w:color w:val="333333"/>
          <w:sz w:val="28"/>
          <w:szCs w:val="28"/>
        </w:rPr>
        <w:t>)</w:t>
      </w:r>
      <w:r w:rsidRPr="00CF3874">
        <w:rPr>
          <w:color w:val="333333"/>
          <w:sz w:val="28"/>
          <w:szCs w:val="28"/>
        </w:rPr>
        <w:t>.</w:t>
      </w:r>
    </w:p>
    <w:p w:rsidR="00383CB9" w:rsidRPr="00CF3874" w:rsidRDefault="00383CB9" w:rsidP="00383CB9">
      <w:pPr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>5. Подведение итогов</w:t>
      </w:r>
    </w:p>
    <w:p w:rsidR="00383CB9" w:rsidRPr="00CF3874" w:rsidRDefault="00383CB9" w:rsidP="00383CB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38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Педагог: </w:t>
      </w:r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Ну что ж ребята, вот и подошло к концу наше путешествие и нам пора возвращаться в наш детский сад. Вам понравилось в стране танцев? А теперь давайте попрощаемся, как настоящие </w:t>
      </w:r>
      <w:proofErr w:type="spellStart"/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>танцоры</w:t>
      </w:r>
      <w:proofErr w:type="gramStart"/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CF38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</w:t>
      </w:r>
      <w:proofErr w:type="gramEnd"/>
      <w:r w:rsidRPr="00CF38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ыполняется</w:t>
      </w:r>
      <w:proofErr w:type="spellEnd"/>
      <w:r w:rsidRPr="00CF38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поклон по показу педагога. </w:t>
      </w:r>
      <w:proofErr w:type="gramStart"/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CF38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конечно же, похлопаем друг другу!</w:t>
      </w:r>
    </w:p>
    <w:p w:rsidR="00383CB9" w:rsidRPr="00CF3874" w:rsidRDefault="00383CB9" w:rsidP="00383CB9">
      <w:pPr>
        <w:pStyle w:val="a8"/>
        <w:spacing w:before="0" w:beforeAutospacing="0" w:after="150" w:afterAutospacing="0"/>
        <w:rPr>
          <w:rStyle w:val="a7"/>
          <w:color w:val="333333"/>
          <w:sz w:val="28"/>
          <w:szCs w:val="28"/>
        </w:rPr>
      </w:pPr>
    </w:p>
    <w:p w:rsidR="00383CB9" w:rsidRPr="00CF3874" w:rsidRDefault="00383CB9" w:rsidP="00383CB9">
      <w:pPr>
        <w:pStyle w:val="a5"/>
        <w:rPr>
          <w:rFonts w:ascii="Times New Roman" w:hAnsi="Times New Roman" w:cs="Times New Roman"/>
        </w:rPr>
      </w:pPr>
    </w:p>
    <w:p w:rsidR="00383CB9" w:rsidRPr="00CF3874" w:rsidRDefault="00383CB9" w:rsidP="00383CB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83CB9" w:rsidRPr="00CF3874" w:rsidRDefault="00383CB9" w:rsidP="00383CB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83CB9" w:rsidRPr="00CF3874" w:rsidRDefault="00383CB9" w:rsidP="00383C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83CB9" w:rsidRPr="00CF3874" w:rsidRDefault="00383CB9" w:rsidP="00AD5590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383CB9" w:rsidRPr="00CF3874" w:rsidSect="00BA2BF8">
      <w:pgSz w:w="11906" w:h="16838"/>
      <w:pgMar w:top="1134" w:right="850" w:bottom="1134" w:left="1701" w:header="708" w:footer="708" w:gutter="0"/>
      <w:pgBorders w:offsetFrom="page">
        <w:top w:val="waveline" w:sz="20" w:space="24" w:color="0070C0"/>
        <w:left w:val="waveline" w:sz="20" w:space="24" w:color="0070C0"/>
        <w:bottom w:val="waveline" w:sz="20" w:space="24" w:color="0070C0"/>
        <w:right w:val="waveline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081A"/>
    <w:rsid w:val="00101FD8"/>
    <w:rsid w:val="00383CB9"/>
    <w:rsid w:val="00AD5590"/>
    <w:rsid w:val="00BA2BF8"/>
    <w:rsid w:val="00CF3874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55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B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2B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2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5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383CB9"/>
    <w:rPr>
      <w:b/>
      <w:bCs/>
    </w:rPr>
  </w:style>
  <w:style w:type="character" w:styleId="a7">
    <w:name w:val="Emphasis"/>
    <w:basedOn w:val="a0"/>
    <w:uiPriority w:val="20"/>
    <w:qFormat/>
    <w:rsid w:val="00383CB9"/>
    <w:rPr>
      <w:i/>
      <w:iCs/>
    </w:rPr>
  </w:style>
  <w:style w:type="paragraph" w:styleId="a8">
    <w:name w:val="Normal (Web)"/>
    <w:basedOn w:val="a"/>
    <w:uiPriority w:val="99"/>
    <w:semiHidden/>
    <w:unhideWhenUsed/>
    <w:rsid w:val="0038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2019-02-12T03:29:00Z</dcterms:created>
  <dcterms:modified xsi:type="dcterms:W3CDTF">2019-02-28T05:32:00Z</dcterms:modified>
</cp:coreProperties>
</file>